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pStyle w:val="Heading1"/>
        <w:contextualSpacing w:val="0"/>
        <w:textAlignment w:val="center"/>
      </w:pPr>
      <w:r w:rsidR="00000000" w:rsidRPr="00000000" w:rsidDel="00000000">
        <w:rPr>
          <w:rStyle w:val="Heading1"/>
          <w:rtl w:val="0"/>
        </w:rPr>
        <w:t xml:space="preserve">4.1 concept_reliablity_and_Sampling techniques_P_1</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discrete random variable </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 has the following probability distribution, where</w:t>
      </w:r>
      <w:r w:rsidR="00000000" w:rsidRPr="00000000" w:rsidDel="00000000">
        <w:rPr>
          <w:b w:val="0"/>
          <w:i w:val="1"/>
          <w:u w:val="none"/>
          <w:vertAlign w:val="baseline"/>
          <w:rtl w:val="0"/>
        </w:rPr>
        <w:t xml:space="preserve"> p</w:t>
      </w:r>
      <w:r w:rsidR="00000000" w:rsidRPr="00000000" w:rsidDel="00000000">
        <w:rPr>
          <w:b w:val="0"/>
          <w:i w:val="0"/>
          <w:u w:val="none"/>
          <w:vertAlign w:val="baseline"/>
          <w:rtl w:val="0"/>
        </w:rPr>
        <w:t xml:space="preserve"> is a constant.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4521200" cy="558800"/>
            <wp:effectExtent t="0" b="0" r="0" l="0"/>
            <wp:docPr id="6" name="media/image6.png"/>
            <a:graphic>
              <a:graphicData uri="http://schemas.openxmlformats.org/drawingml/2006/picture">
                <pic:pic>
                  <pic:nvPicPr>
                    <pic:cNvPr id="6" name="media/image6.png"/>
                    <pic:cNvPicPr/>
                  </pic:nvPicPr>
                  <pic:blipFill>
                    <a:blip r:embed="rId6"/>
                    <a:srcRect/>
                    <a:stretch>
                      <a:fillRect/>
                    </a:stretch>
                  </pic:blipFill>
                  <pic:spPr>
                    <a:xfrm>
                      <a:ext cx="4521200" cy="558800"/>
                    </a:xfrm>
                    <a:prstGeom prst="rect"/>
                    <a:ln/>
                  </pic:spPr>
                </pic:pic>
              </a:graphicData>
            </a:graphic>
          </wp:inline>
        </w:drawing>
      </w:r>
      <w:r w:rsidR="00000000" w:rsidRPr="00000000" w:rsidDel="00000000">
        <w:rPr>
          <w:rtl w:val="0"/>
        </w:rPr>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value of </w:t>
      </w:r>
      <w:r w:rsidR="00000000" w:rsidRPr="00000000" w:rsidDel="00000000">
        <w:rPr>
          <w:b w:val="0"/>
          <w:i w:val="1"/>
          <w:u w:val="none"/>
          <w:vertAlign w:val="baseline"/>
          <w:rtl w:val="0"/>
        </w:rPr>
        <w:t xml:space="preserve">p</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rPr>
          <w:b w:val="0"/>
          <w:i w:val="1"/>
          <w:u w:val="none"/>
          <w:vertAlign w:val="baseline"/>
          <w:rtl w:val="0"/>
        </w:rPr>
        <w:t xml:space="preserve">μ</w:t>
      </w:r>
      <w:r w:rsidR="00000000" w:rsidRPr="00000000" w:rsidDel="00000000">
        <w:rPr>
          <w:b w:val="0"/>
          <w:i w:val="0"/>
          <w:u w:val="none"/>
          <w:vertAlign w:val="baseline"/>
          <w:rtl w:val="0"/>
        </w:rPr>
        <w:t xml:space="preserve">, the expected value of </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P(</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 &gt; </w:t>
      </w:r>
      <w:r w:rsidR="00000000" w:rsidRPr="00000000" w:rsidDel="00000000">
        <w:rPr>
          <w:b w:val="0"/>
          <w:i w:val="1"/>
          <w:u w:val="none"/>
          <w:vertAlign w:val="baseline"/>
          <w:rtl w:val="0"/>
        </w:rPr>
        <w:t xml:space="preserve">μ</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At a skiing competition the mean time of the first three skiers is 34.1 seconds. The time for the fourth skier is then recorded and the mean time of the first four skiers is 35.0 seconds. Find the time achieved by the fourth skier.</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mathematics test is given to a class of 20 students. One student scores 0, but all the other students score 10.</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mean score for the class.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Write down the median score.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Write down the number of students who scored</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above the mean score;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below the median score.</w:t>
      </w:r>
    </w:p>
    <w:p w:rsidP="00000000" w:rsidRDefault="00000000" w:rsidR="00000000" w:rsidRPr="00000000" w:rsidDel="00000000">
      <w:pPr>
        <w:pBdr>
          <w:top w:color="auto" w:sz="4" w:val="single" w:space="1"/>
        </w:pBdr>
      </w:pP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Printed for SANSKAR SCHOOL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 International Baccalaureate Organization 2019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International Baccalaureate® - Baccalauréat International® - Bachillerato Internacional® </w:t>
      </w:r>
    </w:p>
    <w:sectPr>
      <w:footerReference r:id="rId2" w:type="default"/>
      <w:pgSz w:w="12240" w:h="15840" w:orient="portrait"/>
      <w:pgMar w:top="1080" w:bottom="1080" w:left="1440" w:right="10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center"/>
    </w:pPr>
    <w:r w:rsidR="00000000" w:rsidRPr="00000000" w:rsidDel="00000000">
      <w:rPr/>
      <w:fldChar w:fldCharType="begin"/>
      <w:instrText xml:space="preserve">PAGE</w:instrText>
      <w:fldChar w:fldCharType="end"/>
    </w:r>
    <w:r w:rsidR="00000000" w:rsidRP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mbria" w:hAnsi="Cambria" w:eastAsia="Cambria" w:ascii="Cambria"/>
        <w:b w:val="0"/>
        <w:i w:val="0"/>
        <w:caps w:val="0"/>
        <w:smallCaps w:val="0"/>
        <w:strike w:val="0"/>
        <w:color w:val="333333"/>
        <w:sz w:val="22"/>
        <w:u w:val="none"/>
        <w:vertAlign w:val="baseline"/>
      </w:rPr>
    </w:rPrDefault>
    <w:pPrDefault>
      <w:pPr>
        <w:keepNext w:val="0"/>
        <w:keepLines w:val="0"/>
        <w:widowControl w:val="1"/>
        <w:spacing w:lineRule="auto" w:before="0" w:after="180" w:line="350"/>
        <w:ind w:left="0" w:right="0" w:firstLine="0"/>
        <w:jc w:val="left"/>
      </w:pPr>
    </w:pPrDefault>
  </w:docDefaults>
  <w:style w:styleId="Normal" w:type="paragraph" w:default="1">
    <w:name w:val="normal"/>
  </w:style>
  <w:style w:styleId="TableNormal" w:type="table" w:default="1">
    <w:name w:val="Table Normal"/>
    <w:pPr>
      <w:spacing w:lineRule="auto" w:line="505.99999999999994" w:before="0" w:after="0"/>
    </w:p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AnswerSpace" w:type="paragraph">
    <w:name w:val="AnswerSpace"/>
    <w:basedOn w:val="Normal"/>
    <w:next w:val="Normal"/>
    <w:pPr>
      <w:keepNext w:val="0"/>
      <w:keepLines w:val="0"/>
      <w:widowControl w:val="1"/>
      <w:spacing w:lineRule="auto" w:after="0"/>
      <w:contextualSpacing w:val="1"/>
    </w:pPr>
    <w:rPr/>
  </w:style>
  <w:style w:styleId="Blockquote" w:type="paragraph">
    <w:name w:val="Blockquote"/>
    <w:basedOn w:val="Normal"/>
    <w:next w:val="Normal"/>
    <w:pPr>
      <w:keepNext w:val="0"/>
      <w:keepLines w:val="0"/>
      <w:widowControl w:val="1"/>
      <w:spacing w:lineRule="auto" w:after="180"/>
      <w:contextualSpacing w:val="1"/>
      <w:ind w:left="720"/>
    </w:pPr>
    <w:rPr>
      <w:rFonts w:cs="Arial" w:hAnsi="Arial" w:eastAsia="Arial" w:ascii="Arial"/>
      <w:sz w:val="22"/>
    </w:rPr>
  </w:style>
  <w:style w:styleId="NumberAndMarksAvailable" w:type="paragraph">
    <w:name w:val="NumberAndMarksAvailable"/>
    <w:basedOn w:val="Normal"/>
    <w:next w:val="Normal"/>
    <w:pPr>
      <w:keepNext w:val="0"/>
      <w:keepLines w:val="0"/>
      <w:widowControl w:val="1"/>
      <w:contextualSpacing w:val="1"/>
      <w:ind w:left="-360"/>
    </w:pPr>
    <w:rPr/>
  </w:style>
  <w:style w:styleId="Heading1" w:type="paragraph">
    <w:name w:val="Heading1"/>
    <w:basedOn w:val="Normal"/>
    <w:next w:val="Normal"/>
    <w:pPr>
      <w:keepNext w:val="0"/>
      <w:keepLines w:val="0"/>
      <w:widowControl w:val="1"/>
      <w:spacing w:lineRule="auto" w:after="360"/>
      <w:contextualSpacing w:val="1"/>
      <w:ind w:left="-360"/>
    </w:pPr>
    <w:rPr>
      <w:rFonts w:cs="Arial" w:hAnsi="Arial" w:eastAsia="Arial" w:ascii="Arial"/>
      <w:sz w:val="36"/>
    </w:rPr>
  </w:style>
  <w:style w:styleId="Heading2" w:type="paragraph">
    <w:name w:val="Heading2"/>
    <w:basedOn w:val="Normal"/>
    <w:next w:val="Normal"/>
    <w:pPr>
      <w:keepNext w:val="0"/>
      <w:keepLines w:val="0"/>
      <w:widowControl w:val="1"/>
      <w:spacing w:lineRule="auto" w:before="120" w:after="160"/>
      <w:contextualSpacing w:val="1"/>
      <w:ind w:left="0"/>
    </w:pPr>
    <w:rPr>
      <w:rFonts w:cs="Arial" w:hAnsi="Arial" w:eastAsia="Arial" w:ascii="Arial"/>
      <w:b w:val="1"/>
      <w:sz w:val="26"/>
    </w:rPr>
  </w:style>
  <w:style w:styleId="Heading3" w:type="paragraph">
    <w:name w:val="Heading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4"/>
    <w:basedOn w:val="Normal"/>
    <w:next w:val="Normal"/>
    <w:pPr>
      <w:keepNext w:val="0"/>
      <w:keepLines w:val="0"/>
      <w:widowControl w:val="1"/>
      <w:spacing w:lineRule="auto" w:before="120" w:after="120"/>
      <w:contextualSpacing w:val="1"/>
    </w:pPr>
    <w:rPr>
      <w:rFonts w:cs="Arial" w:hAnsi="Arial" w:eastAsia="Arial" w:ascii="Arial"/>
      <w:b w:val="1"/>
      <w:sz w:val="24"/>
    </w:rPr>
  </w:style>
  <w:style w:styleId="Heading5" w:type="paragraph">
    <w:name w:val="Heading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numbering.xml" Type="http://schemas.openxmlformats.org/officeDocument/2006/relationships/numbering" Id="rId3"/><Relationship Target="settings.xml" Type="http://schemas.openxmlformats.org/officeDocument/2006/relationships/settings" Id="rId4"/><Relationship Target="styles.xml" Type="http://schemas.openxmlformats.org/officeDocument/2006/relationships/styles" Id="rId5"/><Relationship Target="media/image6.png" Type="http://schemas.openxmlformats.org/officeDocument/2006/relationships/image" Id="rId6"/></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Questionbank Test</dc:title>
</cp:coreProperties>
</file>

<file path=docProps/custom.xml><?xml version="1.0" encoding="utf-8"?>
<Properties xmlns="http://schemas.openxmlformats.org/officeDocument/2006/custom-properties" xmlns:vt="http://schemas.openxmlformats.org/officeDocument/2006/docPropsVTypes"/>
</file>